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1738" w:rsidRPr="005948AC" w:rsidRDefault="009A35A6">
      <w:pPr>
        <w:rPr>
          <w:b/>
          <w:sz w:val="24"/>
          <w:szCs w:val="24"/>
          <w:u w:val="single"/>
        </w:rPr>
      </w:pPr>
      <w:r w:rsidRPr="005948AC">
        <w:rPr>
          <w:b/>
          <w:sz w:val="24"/>
          <w:szCs w:val="24"/>
          <w:u w:val="single"/>
        </w:rPr>
        <w:t>What we do:</w:t>
      </w:r>
    </w:p>
    <w:p w:rsidR="009A35A6" w:rsidRPr="00535B8D" w:rsidRDefault="009A35A6">
      <w:pPr>
        <w:rPr>
          <w:sz w:val="24"/>
          <w:szCs w:val="24"/>
        </w:rPr>
      </w:pPr>
      <w:r w:rsidRPr="00535B8D">
        <w:rPr>
          <w:sz w:val="24"/>
          <w:szCs w:val="24"/>
        </w:rPr>
        <w:t xml:space="preserve">We help businesses just like yours build a </w:t>
      </w:r>
      <w:r w:rsidRPr="00E3483B">
        <w:rPr>
          <w:b/>
          <w:color w:val="FF0000"/>
          <w:sz w:val="24"/>
          <w:szCs w:val="24"/>
        </w:rPr>
        <w:t>5-STAR Reputation</w:t>
      </w:r>
      <w:r w:rsidRPr="00535B8D">
        <w:rPr>
          <w:sz w:val="24"/>
          <w:szCs w:val="24"/>
        </w:rPr>
        <w:t xml:space="preserve">. </w:t>
      </w:r>
      <w:r w:rsidR="00BD18C6" w:rsidRPr="00535B8D">
        <w:rPr>
          <w:sz w:val="24"/>
          <w:szCs w:val="24"/>
        </w:rPr>
        <w:t xml:space="preserve">We help you get </w:t>
      </w:r>
      <w:r w:rsidR="00BD18C6" w:rsidRPr="00E3483B">
        <w:rPr>
          <w:b/>
          <w:sz w:val="24"/>
          <w:szCs w:val="24"/>
        </w:rPr>
        <w:t>POSITIVE</w:t>
      </w:r>
      <w:r w:rsidR="00BD18C6" w:rsidRPr="00535B8D">
        <w:rPr>
          <w:sz w:val="24"/>
          <w:szCs w:val="24"/>
        </w:rPr>
        <w:t xml:space="preserve"> Reviews while filtering </w:t>
      </w:r>
      <w:r w:rsidR="00BD18C6" w:rsidRPr="00E3483B">
        <w:rPr>
          <w:b/>
          <w:sz w:val="24"/>
          <w:szCs w:val="24"/>
        </w:rPr>
        <w:t>NEGATIVE</w:t>
      </w:r>
      <w:r w:rsidR="00BD18C6" w:rsidRPr="00535B8D">
        <w:rPr>
          <w:sz w:val="24"/>
          <w:szCs w:val="24"/>
        </w:rPr>
        <w:t xml:space="preserve"> Reviews directly to you so you can handle these on a case by case basis. We also take the </w:t>
      </w:r>
      <w:r w:rsidR="00BD18C6" w:rsidRPr="00E3483B">
        <w:rPr>
          <w:b/>
          <w:sz w:val="24"/>
          <w:szCs w:val="24"/>
        </w:rPr>
        <w:t>POSITIVE</w:t>
      </w:r>
      <w:r w:rsidR="00BD18C6" w:rsidRPr="00535B8D">
        <w:rPr>
          <w:sz w:val="24"/>
          <w:szCs w:val="24"/>
        </w:rPr>
        <w:t xml:space="preserve"> Reviews that we help you get and market them all over the internet and to all of your Social Media pages so that we can share them with the world. The bottom line means the more </w:t>
      </w:r>
      <w:r w:rsidR="00BD18C6" w:rsidRPr="00E3483B">
        <w:rPr>
          <w:b/>
          <w:sz w:val="24"/>
          <w:szCs w:val="24"/>
        </w:rPr>
        <w:t>POSITIVE</w:t>
      </w:r>
      <w:r w:rsidR="00BD18C6" w:rsidRPr="00535B8D">
        <w:rPr>
          <w:sz w:val="24"/>
          <w:szCs w:val="24"/>
        </w:rPr>
        <w:t xml:space="preserve"> Reviews you have the more trust you build and the more customers you will bring in.</w:t>
      </w:r>
    </w:p>
    <w:p w:rsidR="009A35A6" w:rsidRPr="00535B8D" w:rsidRDefault="009A35A6">
      <w:pPr>
        <w:rPr>
          <w:sz w:val="24"/>
          <w:szCs w:val="24"/>
        </w:rPr>
      </w:pPr>
      <w:r w:rsidRPr="00535B8D">
        <w:rPr>
          <w:sz w:val="24"/>
          <w:szCs w:val="24"/>
        </w:rPr>
        <w:t>While other companies just try to “manage” your Reputation, we manage and “</w:t>
      </w:r>
      <w:r w:rsidRPr="00E3483B">
        <w:rPr>
          <w:b/>
          <w:sz w:val="24"/>
          <w:szCs w:val="24"/>
          <w:highlight w:val="yellow"/>
        </w:rPr>
        <w:t>market</w:t>
      </w:r>
      <w:r w:rsidRPr="00535B8D">
        <w:rPr>
          <w:sz w:val="24"/>
          <w:szCs w:val="24"/>
        </w:rPr>
        <w:t xml:space="preserve">” </w:t>
      </w:r>
      <w:r w:rsidR="00BD18C6" w:rsidRPr="00535B8D">
        <w:rPr>
          <w:sz w:val="24"/>
          <w:szCs w:val="24"/>
        </w:rPr>
        <w:t xml:space="preserve">your Reputation. </w:t>
      </w:r>
    </w:p>
    <w:p w:rsidR="00535B8D" w:rsidRDefault="00535B8D">
      <w:pPr>
        <w:rPr>
          <w:sz w:val="24"/>
          <w:szCs w:val="24"/>
        </w:rPr>
      </w:pPr>
    </w:p>
    <w:p w:rsidR="00BD18C6" w:rsidRPr="00535B8D" w:rsidRDefault="00535B8D">
      <w:pPr>
        <w:rPr>
          <w:sz w:val="24"/>
          <w:szCs w:val="24"/>
        </w:rPr>
      </w:pPr>
      <w:r w:rsidRPr="005948AC">
        <w:rPr>
          <w:b/>
          <w:sz w:val="24"/>
          <w:szCs w:val="24"/>
          <w:u w:val="single"/>
        </w:rPr>
        <w:t>Stats:</w:t>
      </w:r>
      <w:r>
        <w:rPr>
          <w:sz w:val="24"/>
          <w:szCs w:val="24"/>
        </w:rPr>
        <w:br/>
        <w:t xml:space="preserve"> </w:t>
      </w:r>
      <w:r w:rsidRPr="00535B8D">
        <w:rPr>
          <w:sz w:val="24"/>
          <w:szCs w:val="24"/>
        </w:rPr>
        <w:t>85% of consumers say that they read online reviews for local businesses prior to doing business with them.  This means more consumers today than ever are consulting reviews about your company online before doing business with you.  Checking reviews is now a logical step in the purchasing cycle for all types of products and services. Whether they’re seeking out a restaurant for dinner or looking for a new dentist, consumers can benefit from reading the insights and experiences others have freely offered.</w:t>
      </w:r>
    </w:p>
    <w:p w:rsidR="00BD18C6" w:rsidRPr="00535B8D" w:rsidRDefault="00535B8D" w:rsidP="00BD18C6">
      <w:pPr>
        <w:pStyle w:val="NormalWeb"/>
        <w:rPr>
          <w:rFonts w:asciiTheme="minorHAnsi" w:hAnsiTheme="minorHAnsi"/>
        </w:rPr>
      </w:pPr>
      <w:r>
        <w:rPr>
          <w:rFonts w:asciiTheme="minorHAnsi" w:hAnsiTheme="minorHAnsi"/>
        </w:rPr>
        <w:t>84</w:t>
      </w:r>
      <w:r w:rsidR="00BD18C6" w:rsidRPr="00535B8D">
        <w:rPr>
          <w:rFonts w:asciiTheme="minorHAnsi" w:hAnsiTheme="minorHAnsi"/>
        </w:rPr>
        <w:t xml:space="preserve">% of consumers trust online reviews as much as personal recommendations.  Only 12% of consumers said they </w:t>
      </w:r>
      <w:r w:rsidR="00CC6BE1">
        <w:rPr>
          <w:rFonts w:asciiTheme="minorHAnsi" w:hAnsiTheme="minorHAnsi"/>
        </w:rPr>
        <w:t>don’t take</w:t>
      </w:r>
      <w:r w:rsidR="00BD18C6" w:rsidRPr="00535B8D">
        <w:rPr>
          <w:rFonts w:asciiTheme="minorHAnsi" w:hAnsiTheme="minorHAnsi"/>
        </w:rPr>
        <w:t xml:space="preserve"> notice of online reviews</w:t>
      </w:r>
      <w:r w:rsidRPr="00535B8D">
        <w:rPr>
          <w:rFonts w:asciiTheme="minorHAnsi" w:hAnsiTheme="minorHAnsi"/>
        </w:rPr>
        <w:t>.</w:t>
      </w:r>
    </w:p>
    <w:p w:rsidR="00BD18C6" w:rsidRPr="00535B8D" w:rsidRDefault="00BD18C6" w:rsidP="00BD18C6">
      <w:pPr>
        <w:pStyle w:val="NormalWeb"/>
        <w:rPr>
          <w:rFonts w:asciiTheme="minorHAnsi" w:hAnsiTheme="minorHAnsi"/>
        </w:rPr>
      </w:pPr>
      <w:r w:rsidRPr="00535B8D">
        <w:rPr>
          <w:rFonts w:asciiTheme="minorHAnsi" w:hAnsiTheme="minorHAnsi"/>
        </w:rPr>
        <w:t>Positive reviews have a genuine impact on purchasing decisions. Reviews impact both the attitude and the subsequent actions of consumers. They directly impact a consumer’s decision to use your business or another.</w:t>
      </w:r>
    </w:p>
    <w:p w:rsidR="00BD18C6" w:rsidRPr="00535B8D" w:rsidRDefault="00BD18C6" w:rsidP="00BD18C6">
      <w:pPr>
        <w:pStyle w:val="NormalWeb"/>
        <w:rPr>
          <w:rFonts w:asciiTheme="minorHAnsi" w:hAnsiTheme="minorHAnsi"/>
        </w:rPr>
      </w:pPr>
      <w:r w:rsidRPr="00535B8D">
        <w:rPr>
          <w:rFonts w:asciiTheme="minorHAnsi" w:hAnsiTheme="minorHAnsi"/>
        </w:rPr>
        <w:t>A business’ reputation is more public and more accessible than ever before. Consumers are able to see through corporate messaging to what lies behind. They can get a sense of a business’ true personality through the shared experiences of other consumers.</w:t>
      </w:r>
    </w:p>
    <w:p w:rsidR="00BD18C6" w:rsidRPr="00535B8D" w:rsidRDefault="005D4243">
      <w:pPr>
        <w:rPr>
          <w:sz w:val="24"/>
          <w:szCs w:val="24"/>
        </w:rPr>
      </w:pPr>
      <w:r>
        <w:rPr>
          <w:sz w:val="24"/>
          <w:szCs w:val="24"/>
        </w:rPr>
        <w:br/>
      </w:r>
      <w:r>
        <w:rPr>
          <w:sz w:val="24"/>
          <w:szCs w:val="24"/>
        </w:rPr>
        <w:br/>
      </w:r>
      <w:r>
        <w:rPr>
          <w:sz w:val="24"/>
          <w:szCs w:val="24"/>
        </w:rPr>
        <w:br/>
      </w:r>
      <w:r>
        <w:rPr>
          <w:sz w:val="24"/>
          <w:szCs w:val="24"/>
        </w:rPr>
        <w:br/>
      </w:r>
    </w:p>
    <w:p w:rsidR="00BD18C6" w:rsidRPr="00535B8D" w:rsidRDefault="00BD18C6" w:rsidP="005D4243">
      <w:pPr>
        <w:jc w:val="center"/>
        <w:rPr>
          <w:b/>
          <w:sz w:val="24"/>
          <w:szCs w:val="24"/>
        </w:rPr>
      </w:pPr>
      <w:r w:rsidRPr="00535B8D">
        <w:rPr>
          <w:b/>
          <w:sz w:val="24"/>
          <w:szCs w:val="24"/>
        </w:rPr>
        <w:t>Remember, you are ALWAYS 1 customer away from a BAD Reputation!</w:t>
      </w:r>
    </w:p>
    <w:sectPr w:rsidR="00BD18C6" w:rsidRPr="00535B8D" w:rsidSect="005D4243">
      <w:headerReference w:type="default" r:id="rId6"/>
      <w:pgSz w:w="12240" w:h="15840"/>
      <w:pgMar w:top="1440" w:right="1440" w:bottom="1440" w:left="1440" w:header="9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465C" w:rsidRDefault="00F3465C" w:rsidP="00535B8D">
      <w:pPr>
        <w:spacing w:after="0" w:line="240" w:lineRule="auto"/>
      </w:pPr>
      <w:r>
        <w:separator/>
      </w:r>
    </w:p>
  </w:endnote>
  <w:endnote w:type="continuationSeparator" w:id="0">
    <w:p w:rsidR="00F3465C" w:rsidRDefault="00F3465C" w:rsidP="00535B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465C" w:rsidRDefault="00F3465C" w:rsidP="00535B8D">
      <w:pPr>
        <w:spacing w:after="0" w:line="240" w:lineRule="auto"/>
      </w:pPr>
      <w:r>
        <w:separator/>
      </w:r>
    </w:p>
  </w:footnote>
  <w:footnote w:type="continuationSeparator" w:id="0">
    <w:p w:rsidR="00F3465C" w:rsidRDefault="00F3465C" w:rsidP="00535B8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5B8D" w:rsidRDefault="00A07C3E" w:rsidP="00535B8D">
    <w:pPr>
      <w:pStyle w:val="Header"/>
      <w:jc w:val="center"/>
    </w:pPr>
    <w:r>
      <w:rPr>
        <w:noProof/>
      </w:rPr>
      <w:drawing>
        <wp:inline distT="0" distB="0" distL="0" distR="0">
          <wp:extent cx="5895975" cy="1200150"/>
          <wp:effectExtent l="0" t="0" r="0" b="0"/>
          <wp:docPr id="2" name="Picture 1" descr="ReputationMDs-Logo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putationMDs-Logo3.png"/>
                  <pic:cNvPicPr/>
                </pic:nvPicPr>
                <pic:blipFill>
                  <a:blip r:embed="rId1"/>
                  <a:stretch>
                    <a:fillRect/>
                  </a:stretch>
                </pic:blipFill>
                <pic:spPr>
                  <a:xfrm>
                    <a:off x="0" y="0"/>
                    <a:ext cx="5895975" cy="1200150"/>
                  </a:xfrm>
                  <a:prstGeom prst="rect">
                    <a:avLst/>
                  </a:prstGeom>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15362"/>
  </w:hdrShapeDefaults>
  <w:footnotePr>
    <w:footnote w:id="-1"/>
    <w:footnote w:id="0"/>
  </w:footnotePr>
  <w:endnotePr>
    <w:endnote w:id="-1"/>
    <w:endnote w:id="0"/>
  </w:endnotePr>
  <w:compat/>
  <w:rsids>
    <w:rsidRoot w:val="009A35A6"/>
    <w:rsid w:val="001F3745"/>
    <w:rsid w:val="00401384"/>
    <w:rsid w:val="00535B8D"/>
    <w:rsid w:val="005948AC"/>
    <w:rsid w:val="005D4243"/>
    <w:rsid w:val="006812F5"/>
    <w:rsid w:val="00861738"/>
    <w:rsid w:val="008E6C55"/>
    <w:rsid w:val="009515BD"/>
    <w:rsid w:val="009A35A6"/>
    <w:rsid w:val="00A07C3E"/>
    <w:rsid w:val="00B05F31"/>
    <w:rsid w:val="00BD18C6"/>
    <w:rsid w:val="00CC6BE1"/>
    <w:rsid w:val="00D706FD"/>
    <w:rsid w:val="00E3483B"/>
    <w:rsid w:val="00EE58FA"/>
    <w:rsid w:val="00F3465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173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D18C6"/>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535B8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35B8D"/>
  </w:style>
  <w:style w:type="paragraph" w:styleId="Footer">
    <w:name w:val="footer"/>
    <w:basedOn w:val="Normal"/>
    <w:link w:val="FooterChar"/>
    <w:uiPriority w:val="99"/>
    <w:semiHidden/>
    <w:unhideWhenUsed/>
    <w:rsid w:val="00535B8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35B8D"/>
  </w:style>
  <w:style w:type="paragraph" w:styleId="BalloonText">
    <w:name w:val="Balloon Text"/>
    <w:basedOn w:val="Normal"/>
    <w:link w:val="BalloonTextChar"/>
    <w:uiPriority w:val="99"/>
    <w:semiHidden/>
    <w:unhideWhenUsed/>
    <w:rsid w:val="00535B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5B8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18362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269</Words>
  <Characters>1535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Paramount Pictures Corporation</Company>
  <LinksUpToDate>false</LinksUpToDate>
  <CharactersWithSpaces>1801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6</cp:revision>
  <dcterms:created xsi:type="dcterms:W3CDTF">2014-04-14T20:45:00Z</dcterms:created>
  <dcterms:modified xsi:type="dcterms:W3CDTF">2014-05-03T08:49:00Z</dcterms:modified>
</cp:coreProperties>
</file>