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C5" w:rsidRPr="00CD3926" w:rsidRDefault="006350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to Invoice and Collect Payments from Customers</w:t>
      </w:r>
    </w:p>
    <w:p w:rsidR="003E0D8E" w:rsidRDefault="00635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Once you have closed a sale, </w:t>
      </w:r>
      <w:r w:rsidR="000706EC">
        <w:rPr>
          <w:rFonts w:ascii="Arial" w:hAnsi="Arial" w:cs="Arial"/>
        </w:rPr>
        <w:t xml:space="preserve">the preferred method of invoicing and collecting payment from customers is to generate the invoice directly from the CRM. In the customer’s file, there is a button to generate either a 50% (50% of total) invoice, or a full (100% of total) invoice. From here, it will send a link to them so they can pay via </w:t>
      </w:r>
      <w:proofErr w:type="spellStart"/>
      <w:r w:rsidR="000706EC">
        <w:rPr>
          <w:rFonts w:ascii="Arial" w:hAnsi="Arial" w:cs="Arial"/>
        </w:rPr>
        <w:t>Paypal</w:t>
      </w:r>
      <w:proofErr w:type="spellEnd"/>
      <w:r w:rsidR="000706EC">
        <w:rPr>
          <w:rFonts w:ascii="Arial" w:hAnsi="Arial" w:cs="Arial"/>
        </w:rPr>
        <w:t>. That is our preferred method.</w:t>
      </w:r>
    </w:p>
    <w:p w:rsidR="000706EC" w:rsidRDefault="000706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understand that not everyone has a </w:t>
      </w:r>
      <w:proofErr w:type="spellStart"/>
      <w:r>
        <w:rPr>
          <w:rFonts w:ascii="Arial" w:hAnsi="Arial" w:cs="Arial"/>
        </w:rPr>
        <w:t>Paypal</w:t>
      </w:r>
      <w:proofErr w:type="spellEnd"/>
      <w:r>
        <w:rPr>
          <w:rFonts w:ascii="Arial" w:hAnsi="Arial" w:cs="Arial"/>
        </w:rPr>
        <w:t xml:space="preserve"> account or wants to pay online. So the alternate option is to send them an invoice via email (create within the CRM) and let them send a company/personal check to us. If this is the option they want to use, they can send payment to:</w:t>
      </w:r>
    </w:p>
    <w:p w:rsidR="000706EC" w:rsidRDefault="00CB5E4B" w:rsidP="000706E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proofErr w:type="spellStart"/>
      <w:r w:rsidR="000706EC" w:rsidRPr="000706EC">
        <w:rPr>
          <w:rFonts w:ascii="Arial" w:hAnsi="Arial" w:cs="Arial"/>
          <w:b/>
        </w:rPr>
        <w:t>DevelopingRiches</w:t>
      </w:r>
      <w:proofErr w:type="spellEnd"/>
      <w:r w:rsidR="000706EC" w:rsidRPr="000706EC">
        <w:rPr>
          <w:rFonts w:ascii="Arial" w:hAnsi="Arial" w:cs="Arial"/>
          <w:b/>
        </w:rPr>
        <w:t>, Inc</w:t>
      </w:r>
      <w:proofErr w:type="gramStart"/>
      <w:r w:rsidR="000706EC" w:rsidRPr="000706EC">
        <w:rPr>
          <w:rFonts w:ascii="Arial" w:hAnsi="Arial" w:cs="Arial"/>
          <w:b/>
        </w:rPr>
        <w:t>.</w:t>
      </w:r>
      <w:proofErr w:type="gramEnd"/>
      <w:r w:rsidR="000706EC" w:rsidRPr="000706EC">
        <w:rPr>
          <w:rFonts w:ascii="Arial" w:hAnsi="Arial" w:cs="Arial"/>
          <w:b/>
        </w:rPr>
        <w:br/>
        <w:t xml:space="preserve">2892 Bellflower Blvd </w:t>
      </w:r>
      <w:r w:rsidR="000706EC" w:rsidRPr="000706EC">
        <w:rPr>
          <w:rFonts w:ascii="Arial" w:hAnsi="Arial" w:cs="Arial"/>
          <w:b/>
        </w:rPr>
        <w:br/>
        <w:t>Ste #312</w:t>
      </w:r>
      <w:r w:rsidR="000706EC" w:rsidRPr="000706EC">
        <w:rPr>
          <w:rFonts w:ascii="Arial" w:hAnsi="Arial" w:cs="Arial"/>
          <w:b/>
        </w:rPr>
        <w:br/>
        <w:t>Long Beach, CA 90815</w:t>
      </w:r>
      <w:r>
        <w:rPr>
          <w:rFonts w:ascii="Arial" w:hAnsi="Arial" w:cs="Arial"/>
          <w:b/>
        </w:rPr>
        <w:br/>
      </w:r>
    </w:p>
    <w:p w:rsidR="000706EC" w:rsidRDefault="00CB5E4B" w:rsidP="000706EC">
      <w:pPr>
        <w:rPr>
          <w:rFonts w:ascii="Arial" w:hAnsi="Arial" w:cs="Arial"/>
        </w:rPr>
      </w:pPr>
      <w:r>
        <w:rPr>
          <w:rFonts w:ascii="Arial" w:hAnsi="Arial" w:cs="Arial"/>
        </w:rPr>
        <w:t>If they choose this option, make sure they send a copy of their invoice with their check. Also, l</w:t>
      </w:r>
      <w:r w:rsidR="000706EC" w:rsidRPr="000706EC">
        <w:rPr>
          <w:rFonts w:ascii="Arial" w:hAnsi="Arial" w:cs="Arial"/>
        </w:rPr>
        <w:t xml:space="preserve">et them know that it usually takes about 5 business days </w:t>
      </w:r>
      <w:r w:rsidR="000706EC">
        <w:rPr>
          <w:rFonts w:ascii="Arial" w:hAnsi="Arial" w:cs="Arial"/>
        </w:rPr>
        <w:t xml:space="preserve">(after we receive it and deposit it) </w:t>
      </w:r>
      <w:r w:rsidR="000706EC" w:rsidRPr="000706EC">
        <w:rPr>
          <w:rFonts w:ascii="Arial" w:hAnsi="Arial" w:cs="Arial"/>
        </w:rPr>
        <w:t>to clear payment with the bank. After the check clears, we will start working on their order.</w:t>
      </w:r>
    </w:p>
    <w:p w:rsidR="000706EC" w:rsidRDefault="000706EC" w:rsidP="000706EC">
      <w:pPr>
        <w:rPr>
          <w:rFonts w:ascii="Arial" w:hAnsi="Arial" w:cs="Arial"/>
        </w:rPr>
      </w:pPr>
      <w:r>
        <w:rPr>
          <w:rFonts w:ascii="Arial" w:hAnsi="Arial" w:cs="Arial"/>
        </w:rPr>
        <w:t>We are working on accepting checks over the phone (check by phone), credit cards over the phone and electronic check. These services should be available in the next few months.</w:t>
      </w:r>
    </w:p>
    <w:p w:rsidR="00CB5E4B" w:rsidRDefault="00200EAC" w:rsidP="00200EA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924050" cy="1491680"/>
            <wp:effectExtent l="19050" t="0" r="0" b="0"/>
            <wp:docPr id="2" name="Picture 1" descr="C:\Users\jharri\AppData\Local\Microsoft\Windows\Temporary Internet Files\Content.IE5\PQE9R6FC\MP90043117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arri\AppData\Local\Microsoft\Windows\Temporary Internet Files\Content.IE5\PQE9R6FC\MP900431179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089" cy="149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2141" cy="1492315"/>
            <wp:effectExtent l="19050" t="0" r="0" b="0"/>
            <wp:docPr id="4" name="Picture 2" descr="http://t0.gstatic.com/images?q=tbn:ANd9GcQwNNEDOOkAYQjyeu4NhAgdhn0VS_JpkC6z0RJN1hpYHcZ_du2X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0.gstatic.com/images?q=tbn:ANd9GcQwNNEDOOkAYQjyeu4NhAgdhn0VS_JpkC6z0RJN1hpYHcZ_du2XH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61" cy="149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6EC" w:rsidRDefault="000706EC" w:rsidP="000706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Remember it is important to track payments and stay on top of your sales. Sales Agents and Sales Managers do not get paid their commissions until at least 50% of the total order is received. That’s why we try to make </w:t>
      </w:r>
      <w:proofErr w:type="spellStart"/>
      <w:r>
        <w:rPr>
          <w:rFonts w:ascii="Arial" w:hAnsi="Arial" w:cs="Arial"/>
        </w:rPr>
        <w:t>Paypal</w:t>
      </w:r>
      <w:proofErr w:type="spellEnd"/>
      <w:r>
        <w:rPr>
          <w:rFonts w:ascii="Arial" w:hAnsi="Arial" w:cs="Arial"/>
        </w:rPr>
        <w:t xml:space="preserve"> the preferred option. Money is available immediately, and commissions can be processed quickly.</w:t>
      </w:r>
    </w:p>
    <w:p w:rsidR="000706EC" w:rsidRDefault="000706EC" w:rsidP="000706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the customer does not have a </w:t>
      </w:r>
      <w:proofErr w:type="spellStart"/>
      <w:r>
        <w:rPr>
          <w:rFonts w:ascii="Arial" w:hAnsi="Arial" w:cs="Arial"/>
        </w:rPr>
        <w:t>Paypal</w:t>
      </w:r>
      <w:proofErr w:type="spellEnd"/>
      <w:r>
        <w:rPr>
          <w:rFonts w:ascii="Arial" w:hAnsi="Arial" w:cs="Arial"/>
        </w:rPr>
        <w:t xml:space="preserve"> account, they can sign up for one for free or use</w:t>
      </w:r>
      <w:r w:rsidRPr="00CB5E4B">
        <w:rPr>
          <w:rFonts w:ascii="Arial" w:hAnsi="Arial" w:cs="Arial"/>
          <w:i/>
        </w:rPr>
        <w:t xml:space="preserve"> </w:t>
      </w:r>
      <w:r w:rsidR="00CB5E4B" w:rsidRPr="00CB5E4B">
        <w:rPr>
          <w:rFonts w:ascii="Arial" w:hAnsi="Arial" w:cs="Arial"/>
          <w:i/>
        </w:rPr>
        <w:t>Pay with a Credit or Debit Card option</w:t>
      </w:r>
      <w:r w:rsidR="00CB5E4B">
        <w:rPr>
          <w:rFonts w:ascii="Arial" w:hAnsi="Arial" w:cs="Arial"/>
          <w:i/>
        </w:rPr>
        <w:t xml:space="preserve"> </w:t>
      </w:r>
      <w:r w:rsidR="00CB5E4B" w:rsidRPr="00CB5E4B">
        <w:rPr>
          <w:rFonts w:ascii="Arial" w:hAnsi="Arial" w:cs="Arial"/>
        </w:rPr>
        <w:t>without signing up for an account.</w:t>
      </w:r>
    </w:p>
    <w:p w:rsidR="000706EC" w:rsidRPr="000706EC" w:rsidRDefault="00CB5E4B" w:rsidP="000706E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Go make some money!</w:t>
      </w:r>
    </w:p>
    <w:sectPr w:rsidR="000706EC" w:rsidRPr="000706EC" w:rsidSect="003B15C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4E9" w:rsidRDefault="00F404E9" w:rsidP="003E0D8E">
      <w:pPr>
        <w:spacing w:after="0" w:line="240" w:lineRule="auto"/>
      </w:pPr>
      <w:r>
        <w:separator/>
      </w:r>
    </w:p>
  </w:endnote>
  <w:endnote w:type="continuationSeparator" w:id="0">
    <w:p w:rsidR="00F404E9" w:rsidRDefault="00F404E9" w:rsidP="003E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4E9" w:rsidRDefault="00F404E9" w:rsidP="003E0D8E">
      <w:pPr>
        <w:spacing w:after="0" w:line="240" w:lineRule="auto"/>
      </w:pPr>
      <w:r>
        <w:separator/>
      </w:r>
    </w:p>
  </w:footnote>
  <w:footnote w:type="continuationSeparator" w:id="0">
    <w:p w:rsidR="00F404E9" w:rsidRDefault="00F404E9" w:rsidP="003E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D8E" w:rsidRDefault="003E0D8E" w:rsidP="003E0D8E">
    <w:pPr>
      <w:pStyle w:val="Header"/>
      <w:jc w:val="center"/>
    </w:pPr>
    <w:r w:rsidRPr="003E0D8E">
      <w:drawing>
        <wp:inline distT="0" distB="0" distL="0" distR="0">
          <wp:extent cx="2857500" cy="952500"/>
          <wp:effectExtent l="19050" t="0" r="0" b="0"/>
          <wp:docPr id="1" name="Picture 1" descr="cropped-MobileWebMDs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opped-MobileWebMDs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E0D8E" w:rsidRDefault="003E0D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84AB9"/>
    <w:multiLevelType w:val="hybridMultilevel"/>
    <w:tmpl w:val="F85EC590"/>
    <w:lvl w:ilvl="0" w:tplc="45C854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D8E"/>
    <w:rsid w:val="000250D4"/>
    <w:rsid w:val="000561C4"/>
    <w:rsid w:val="000706EC"/>
    <w:rsid w:val="000B1D9F"/>
    <w:rsid w:val="000C6A21"/>
    <w:rsid w:val="000D7282"/>
    <w:rsid w:val="0010252A"/>
    <w:rsid w:val="00155F22"/>
    <w:rsid w:val="00182057"/>
    <w:rsid w:val="001B7EAC"/>
    <w:rsid w:val="00200EAC"/>
    <w:rsid w:val="00201146"/>
    <w:rsid w:val="002062C8"/>
    <w:rsid w:val="00206A41"/>
    <w:rsid w:val="0022029B"/>
    <w:rsid w:val="002277A3"/>
    <w:rsid w:val="00235BA2"/>
    <w:rsid w:val="00277BB3"/>
    <w:rsid w:val="002911C1"/>
    <w:rsid w:val="002B04DD"/>
    <w:rsid w:val="002B0DD7"/>
    <w:rsid w:val="003102FF"/>
    <w:rsid w:val="00334BBD"/>
    <w:rsid w:val="003743CE"/>
    <w:rsid w:val="003860C9"/>
    <w:rsid w:val="00390186"/>
    <w:rsid w:val="003B15C5"/>
    <w:rsid w:val="003B25D3"/>
    <w:rsid w:val="003E0D8E"/>
    <w:rsid w:val="003F4F6C"/>
    <w:rsid w:val="0041798D"/>
    <w:rsid w:val="00421EDD"/>
    <w:rsid w:val="004361B2"/>
    <w:rsid w:val="0047741B"/>
    <w:rsid w:val="0048504C"/>
    <w:rsid w:val="005201F1"/>
    <w:rsid w:val="005270C0"/>
    <w:rsid w:val="00593EB2"/>
    <w:rsid w:val="005B7F03"/>
    <w:rsid w:val="005C17C1"/>
    <w:rsid w:val="00621AC5"/>
    <w:rsid w:val="00635011"/>
    <w:rsid w:val="00655034"/>
    <w:rsid w:val="006C1612"/>
    <w:rsid w:val="00725C7F"/>
    <w:rsid w:val="007B6363"/>
    <w:rsid w:val="007D63F7"/>
    <w:rsid w:val="00805ED6"/>
    <w:rsid w:val="00864606"/>
    <w:rsid w:val="008C5B87"/>
    <w:rsid w:val="008D30CC"/>
    <w:rsid w:val="008E59F1"/>
    <w:rsid w:val="00961F5C"/>
    <w:rsid w:val="00966D59"/>
    <w:rsid w:val="009F2218"/>
    <w:rsid w:val="009F3444"/>
    <w:rsid w:val="00A0496B"/>
    <w:rsid w:val="00A35FB1"/>
    <w:rsid w:val="00A41225"/>
    <w:rsid w:val="00A714F4"/>
    <w:rsid w:val="00A853F4"/>
    <w:rsid w:val="00AD4747"/>
    <w:rsid w:val="00AE0F34"/>
    <w:rsid w:val="00AE5B36"/>
    <w:rsid w:val="00B6607C"/>
    <w:rsid w:val="00BA2F37"/>
    <w:rsid w:val="00BB6416"/>
    <w:rsid w:val="00C056EA"/>
    <w:rsid w:val="00C21D0A"/>
    <w:rsid w:val="00C56F86"/>
    <w:rsid w:val="00C62628"/>
    <w:rsid w:val="00C64E24"/>
    <w:rsid w:val="00C813E7"/>
    <w:rsid w:val="00C81D84"/>
    <w:rsid w:val="00CB5E4B"/>
    <w:rsid w:val="00CC41A1"/>
    <w:rsid w:val="00CD3926"/>
    <w:rsid w:val="00CD3EBB"/>
    <w:rsid w:val="00CF0C20"/>
    <w:rsid w:val="00D27D2A"/>
    <w:rsid w:val="00D54D04"/>
    <w:rsid w:val="00D73892"/>
    <w:rsid w:val="00D92983"/>
    <w:rsid w:val="00DB1168"/>
    <w:rsid w:val="00DD47AB"/>
    <w:rsid w:val="00E00B81"/>
    <w:rsid w:val="00E45E6B"/>
    <w:rsid w:val="00E814DA"/>
    <w:rsid w:val="00E82862"/>
    <w:rsid w:val="00EA726F"/>
    <w:rsid w:val="00EB6F7B"/>
    <w:rsid w:val="00F03F02"/>
    <w:rsid w:val="00F404E9"/>
    <w:rsid w:val="00FB41C3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D8E"/>
  </w:style>
  <w:style w:type="paragraph" w:styleId="Footer">
    <w:name w:val="footer"/>
    <w:basedOn w:val="Normal"/>
    <w:link w:val="FooterChar"/>
    <w:uiPriority w:val="99"/>
    <w:semiHidden/>
    <w:unhideWhenUsed/>
    <w:rsid w:val="003E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0D8E"/>
  </w:style>
  <w:style w:type="paragraph" w:styleId="BalloonText">
    <w:name w:val="Balloon Text"/>
    <w:basedOn w:val="Normal"/>
    <w:link w:val="BalloonTextChar"/>
    <w:uiPriority w:val="99"/>
    <w:semiHidden/>
    <w:unhideWhenUsed/>
    <w:rsid w:val="003E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D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0D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3</cp:revision>
  <dcterms:created xsi:type="dcterms:W3CDTF">2013-02-21T03:22:00Z</dcterms:created>
  <dcterms:modified xsi:type="dcterms:W3CDTF">2013-02-21T03:26:00Z</dcterms:modified>
</cp:coreProperties>
</file>